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88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889"/>
      </w:tblGrid>
      <w:tr>
        <w:trPr>
          <w:trHeight w:val="142" w:hRule="atLeast"/>
        </w:trPr>
        <w:tc>
          <w:tcPr>
            <w:tcW w:w="9889" w:type="dxa"/>
            <w:tcBorders/>
          </w:tcPr>
          <w:tbl>
            <w:tblPr>
              <w:tblStyle w:val="a6"/>
              <w:tblW w:w="9674" w:type="dxa"/>
              <w:jc w:val="left"/>
              <w:tblInd w:w="108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4579"/>
              <w:gridCol w:w="828"/>
              <w:gridCol w:w="4267"/>
            </w:tblGrid>
            <w:tr>
              <w:trPr/>
              <w:tc>
                <w:tcPr>
                  <w:tcW w:w="45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/>
                    <w:tabs>
                      <w:tab w:val="clear" w:pos="708"/>
                      <w:tab w:val="left" w:pos="6472" w:leader="none"/>
                    </w:tabs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  <w:r>
                    <w:rPr>
                      <w:rFonts w:eastAsia="Calibri"/>
                      <w:kern w:val="0"/>
                      <w:sz w:val="22"/>
                      <w:lang w:val="ru-RU" w:eastAsia="en-US" w:bidi="ar-SA"/>
                    </w:rPr>
                    <w:drawing>
                      <wp:inline distT="0" distB="0" distL="0" distR="0">
                        <wp:extent cx="524510" cy="603250"/>
                        <wp:effectExtent l="0" t="0" r="0" b="0"/>
                        <wp:docPr id="1" name="Рисунок 231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Рисунок 231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6032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Calibri" w:cs="Times New Roman" w:ascii="Times New Roman" w:hAnsi="Times New Roman"/>
                      <w:bCs/>
                      <w:iCs/>
                      <w:kern w:val="0"/>
                      <w:sz w:val="20"/>
                      <w:szCs w:val="20"/>
                      <w:lang w:val="ru-RU" w:eastAsia="en-US" w:bidi="ar-SA"/>
                    </w:rPr>
                    <w:t xml:space="preserve">ФЕДЕРАЛЬНАЯ СЛУЖБА ПО НАДЗОРУ В СФЕРЕ ЗАЩИТЫ ПРАВ ПОТРЕБИТЕЛЕЙ </w:t>
                  </w:r>
                  <w:r>
                    <w:rPr>
                      <w:rFonts w:eastAsia="Calibri" w:cs="Times New Roman" w:ascii="Times New Roman" w:hAnsi="Times New Roman"/>
                      <w:kern w:val="0"/>
                      <w:sz w:val="20"/>
                      <w:szCs w:val="20"/>
                      <w:lang w:val="ru-RU" w:eastAsia="en-US" w:bidi="ar-SA"/>
                    </w:rPr>
                    <w:t>И БЛАГОПОЛУЧИЯ  ЧЕЛОВЕКА</w:t>
                  </w:r>
                </w:p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eastAsia="Calibri" w:cs="Times New Roman" w:ascii="Times New Roman" w:hAnsi="Times New Roman"/>
                      <w:b/>
                      <w:bCs/>
                      <w:kern w:val="0"/>
                      <w:sz w:val="20"/>
                      <w:szCs w:val="20"/>
                      <w:lang w:val="ru-RU" w:eastAsia="en-US" w:bidi="ar-SA"/>
                    </w:rPr>
                  </w:r>
                </w:p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0"/>
                      <w:szCs w:val="20"/>
                      <w:lang w:val="ru-RU" w:eastAsia="en-US" w:bidi="ar-SA"/>
                    </w:rPr>
                    <w:t>Филиал Федерального бюджетного учреждения здравоохранения «Центр гигиены и эпидемиологии в Свердловской области</w:t>
                  </w:r>
                </w:p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0"/>
                      <w:szCs w:val="20"/>
                      <w:lang w:val="ru-RU" w:eastAsia="en-US" w:bidi="ar-SA"/>
                    </w:rPr>
                    <w:t>в городе Красноуфимск, Красноуфимском, Ачитском и Артинском районах»</w:t>
                  </w:r>
                </w:p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18"/>
                      <w:szCs w:val="20"/>
                      <w:lang w:val="ru-RU" w:eastAsia="en-US" w:bidi="ar-SA"/>
                    </w:rPr>
                  </w:r>
                </w:p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18"/>
                      <w:szCs w:val="20"/>
                      <w:lang w:val="ru-RU" w:eastAsia="en-US" w:bidi="ar-SA"/>
                    </w:rPr>
                    <w:t>623300,  Свердловская обл., г. Красноуфимск,</w:t>
                  </w:r>
                </w:p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18"/>
                      <w:szCs w:val="20"/>
                      <w:lang w:val="ru-RU" w:eastAsia="en-US" w:bidi="ar-SA"/>
                    </w:rPr>
                    <w:t>ул. Советская, 13</w:t>
                  </w:r>
                </w:p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>
                    <w:rPr>
                      <w:rFonts w:eastAsia="Calibri" w:cs="Times New Roman" w:ascii="Times New Roman" w:hAnsi="Times New Roman"/>
                      <w:b/>
                      <w:kern w:val="0"/>
                      <w:sz w:val="18"/>
                      <w:szCs w:val="20"/>
                      <w:lang w:val="ru-RU" w:eastAsia="en-US" w:bidi="ar-SA"/>
                    </w:rPr>
                    <w:t>тел.:</w:t>
                  </w:r>
                  <w:r>
                    <w:rPr>
                      <w:rFonts w:eastAsia="Calibri" w:cs="Times New Roman" w:ascii="Times New Roman" w:hAnsi="Times New Roman"/>
                      <w:kern w:val="0"/>
                      <w:sz w:val="18"/>
                      <w:szCs w:val="20"/>
                      <w:lang w:val="ru-RU" w:eastAsia="en-US" w:bidi="ar-SA"/>
                    </w:rPr>
                    <w:t xml:space="preserve"> (34394) </w:t>
                  </w:r>
                  <w:r>
                    <w:rPr>
                      <w:rFonts w:eastAsia="Calibri" w:cs="Times New Roman" w:ascii="Times New Roman" w:hAnsi="Times New Roman"/>
                      <w:kern w:val="0"/>
                      <w:sz w:val="20"/>
                      <w:szCs w:val="20"/>
                      <w:lang w:val="ru-RU" w:eastAsia="en-US" w:bidi="ar-SA"/>
                    </w:rPr>
                    <w:t xml:space="preserve">7-59-43 </w:t>
                  </w:r>
                  <w:r>
                    <w:rPr>
                      <w:rFonts w:eastAsia="Calibri" w:cs="Times New Roman" w:ascii="Times New Roman" w:hAnsi="Times New Roman"/>
                      <w:b/>
                      <w:kern w:val="0"/>
                      <w:sz w:val="18"/>
                      <w:szCs w:val="20"/>
                      <w:lang w:val="ru-RU" w:eastAsia="en-US" w:bidi="ar-SA"/>
                    </w:rPr>
                    <w:t>факс:</w:t>
                  </w:r>
                  <w:r>
                    <w:rPr>
                      <w:rFonts w:eastAsia="Calibri" w:cs="Times New Roman" w:ascii="Times New Roman" w:hAnsi="Times New Roman"/>
                      <w:kern w:val="0"/>
                      <w:sz w:val="18"/>
                      <w:szCs w:val="20"/>
                      <w:lang w:val="ru-RU" w:eastAsia="en-US" w:bidi="ar-SA"/>
                    </w:rPr>
                    <w:t xml:space="preserve"> (34394) </w:t>
                  </w:r>
                  <w:r>
                    <w:rPr>
                      <w:rFonts w:eastAsia="Calibri" w:cs="Times New Roman" w:ascii="Times New Roman" w:hAnsi="Times New Roman"/>
                      <w:kern w:val="0"/>
                      <w:sz w:val="20"/>
                      <w:szCs w:val="20"/>
                      <w:lang w:val="ru-RU" w:eastAsia="en-US" w:bidi="ar-SA"/>
                    </w:rPr>
                    <w:t>7-59-43</w:t>
                  </w:r>
                </w:p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eastAsia="Calibri" w:cs="Times New Roman" w:ascii="Times New Roman" w:hAnsi="Times New Roman"/>
                      <w:b/>
                      <w:kern w:val="0"/>
                      <w:sz w:val="16"/>
                      <w:szCs w:val="16"/>
                      <w:lang w:val="en-US" w:eastAsia="en-US" w:bidi="ar-SA"/>
                    </w:rPr>
                    <w:t>e</w:t>
                  </w:r>
                  <w:r>
                    <w:rPr>
                      <w:rFonts w:eastAsia="Calibri" w:cs="Times New Roman" w:ascii="Times New Roman" w:hAnsi="Times New Roman"/>
                      <w:b/>
                      <w:kern w:val="0"/>
                      <w:sz w:val="16"/>
                      <w:szCs w:val="16"/>
                      <w:lang w:val="ru-RU" w:eastAsia="en-US" w:bidi="ar-SA"/>
                    </w:rPr>
                    <w:t>-</w:t>
                  </w:r>
                  <w:r>
                    <w:rPr>
                      <w:rFonts w:eastAsia="Calibri" w:cs="Times New Roman" w:ascii="Times New Roman" w:hAnsi="Times New Roman"/>
                      <w:b/>
                      <w:kern w:val="0"/>
                      <w:sz w:val="16"/>
                      <w:szCs w:val="16"/>
                      <w:lang w:val="en-US" w:eastAsia="en-US" w:bidi="ar-SA"/>
                    </w:rPr>
                    <w:t>mail</w:t>
                  </w:r>
                  <w:r>
                    <w:rPr>
                      <w:rFonts w:eastAsia="Calibri" w:cs="Times New Roman" w:ascii="Times New Roman" w:hAnsi="Times New Roman"/>
                      <w:b/>
                      <w:kern w:val="0"/>
                      <w:sz w:val="16"/>
                      <w:szCs w:val="16"/>
                      <w:lang w:val="ru-RU" w:eastAsia="en-US" w:bidi="ar-SA"/>
                    </w:rPr>
                    <w:t>:</w:t>
                  </w:r>
                  <w:r>
                    <w:rPr>
                      <w:rFonts w:eastAsia="Calibri" w:cs="Times New Roman" w:ascii="Times New Roman" w:hAnsi="Times New Roman"/>
                      <w:kern w:val="0"/>
                      <w:sz w:val="16"/>
                      <w:szCs w:val="16"/>
                      <w:lang w:val="ru-RU" w:eastAsia="en-US" w:bidi="ar-SA"/>
                    </w:rPr>
                    <w:t xml:space="preserve"> </w:t>
                  </w:r>
                  <w:hyperlink r:id="rId3">
                    <w:r>
                      <w:rPr>
                        <w:rStyle w:val="Hyperlink"/>
                        <w:rFonts w:eastAsia="Calibri" w:cs="Times New Roman" w:ascii="Times New Roman" w:hAnsi="Times New Roman"/>
                        <w:kern w:val="0"/>
                        <w:sz w:val="20"/>
                        <w:szCs w:val="20"/>
                        <w:lang w:val="en-US" w:eastAsia="en-US" w:bidi="ar-SA"/>
                      </w:rPr>
                      <w:t>mail</w:t>
                    </w:r>
                    <w:r>
                      <w:rPr>
                        <w:rStyle w:val="Hyperlink"/>
                        <w:rFonts w:eastAsia="Calibri" w:cs="Times New Roman" w:ascii="Times New Roman" w:hAnsi="Times New Roman"/>
                        <w:kern w:val="0"/>
                        <w:sz w:val="20"/>
                        <w:szCs w:val="20"/>
                        <w:lang w:val="ru-RU" w:eastAsia="en-US" w:bidi="ar-SA"/>
                      </w:rPr>
                      <w:t>_07@66.</w:t>
                    </w:r>
                    <w:r>
                      <w:rPr>
                        <w:rStyle w:val="Hyperlink"/>
                        <w:rFonts w:eastAsia="Calibri" w:cs="Times New Roman" w:ascii="Times New Roman" w:hAnsi="Times New Roman"/>
                        <w:kern w:val="0"/>
                        <w:sz w:val="20"/>
                        <w:szCs w:val="20"/>
                        <w:lang w:val="en-US" w:eastAsia="en-US" w:bidi="ar-SA"/>
                      </w:rPr>
                      <w:t>rospotrebnadzor</w:t>
                    </w:r>
                    <w:r>
                      <w:rPr>
                        <w:rStyle w:val="Hyperlink"/>
                        <w:rFonts w:eastAsia="Calibri" w:cs="Times New Roman" w:ascii="Times New Roman" w:hAnsi="Times New Roman"/>
                        <w:kern w:val="0"/>
                        <w:sz w:val="20"/>
                        <w:szCs w:val="20"/>
                        <w:lang w:val="ru-RU" w:eastAsia="en-US" w:bidi="ar-SA"/>
                      </w:rPr>
                      <w:t>.</w:t>
                    </w:r>
                    <w:r>
                      <w:rPr>
                        <w:rStyle w:val="Hyperlink"/>
                        <w:rFonts w:eastAsia="Calibri" w:cs="Times New Roman" w:ascii="Times New Roman" w:hAnsi="Times New Roman"/>
                        <w:kern w:val="0"/>
                        <w:sz w:val="20"/>
                        <w:szCs w:val="20"/>
                        <w:lang w:val="en-US" w:eastAsia="en-US" w:bidi="ar-SA"/>
                      </w:rPr>
                      <w:t>ru</w:t>
                    </w:r>
                  </w:hyperlink>
                </w:p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eastAsia="Calibri" w:cs="Times New Roman" w:ascii="Times New Roman" w:hAnsi="Times New Roman"/>
                      <w:b/>
                      <w:kern w:val="0"/>
                      <w:sz w:val="16"/>
                      <w:szCs w:val="16"/>
                      <w:lang w:val="en-US" w:eastAsia="en-US" w:bidi="ar-SA"/>
                    </w:rPr>
                    <w:t>http</w:t>
                  </w:r>
                  <w:r>
                    <w:rPr>
                      <w:rFonts w:eastAsia="Calibri" w:cs="Times New Roman" w:ascii="Times New Roman" w:hAnsi="Times New Roman"/>
                      <w:b/>
                      <w:kern w:val="0"/>
                      <w:sz w:val="16"/>
                      <w:szCs w:val="16"/>
                      <w:lang w:val="ru-RU" w:eastAsia="en-US" w:bidi="ar-SA"/>
                    </w:rPr>
                    <w:t>://</w:t>
                  </w:r>
                  <w:hyperlink r:id="rId4">
                    <w:r>
                      <w:rPr>
                        <w:rStyle w:val="Hyperlink"/>
                        <w:rFonts w:eastAsia="Calibri" w:cs="Times New Roman" w:ascii="Times New Roman" w:hAnsi="Times New Roman"/>
                        <w:kern w:val="0"/>
                        <w:sz w:val="20"/>
                        <w:szCs w:val="20"/>
                        <w:lang w:val="en-US" w:eastAsia="en-US" w:bidi="ar-SA"/>
                      </w:rPr>
                      <w:t>fbuz</w:t>
                    </w:r>
                    <w:r>
                      <w:rPr>
                        <w:rStyle w:val="Hyperlink"/>
                        <w:rFonts w:eastAsia="Calibri" w:cs="Times New Roman" w:ascii="Times New Roman" w:hAnsi="Times New Roman"/>
                        <w:kern w:val="0"/>
                        <w:sz w:val="20"/>
                        <w:szCs w:val="20"/>
                        <w:lang w:val="ru-RU" w:eastAsia="en-US" w:bidi="ar-SA"/>
                      </w:rPr>
                      <w:t>66.</w:t>
                    </w:r>
                    <w:r>
                      <w:rPr>
                        <w:rStyle w:val="Hyperlink"/>
                        <w:rFonts w:eastAsia="Calibri" w:cs="Times New Roman" w:ascii="Times New Roman" w:hAnsi="Times New Roman"/>
                        <w:kern w:val="0"/>
                        <w:sz w:val="20"/>
                        <w:szCs w:val="20"/>
                        <w:lang w:val="en-US" w:eastAsia="en-US" w:bidi="ar-SA"/>
                      </w:rPr>
                      <w:t>ru</w:t>
                    </w:r>
                  </w:hyperlink>
                </w:p>
                <w:p>
                  <w:pPr>
                    <w:pStyle w:val="Normal"/>
                    <w:widowControl/>
                    <w:spacing w:lineRule="auto" w:line="240" w:before="0" w:after="0"/>
                    <w:ind w:left="-142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18"/>
                      <w:szCs w:val="18"/>
                      <w:lang w:val="fr-FR" w:eastAsia="en-US" w:bidi="ar-SA"/>
                    </w:rPr>
                    <w:t xml:space="preserve">E-mail: </w:t>
                  </w:r>
                  <w:hyperlink r:id="rId5">
                    <w:r>
                      <w:rPr>
                        <w:rStyle w:val="Hyperlink"/>
                        <w:rFonts w:eastAsia="Calibri" w:cs="Times New Roman" w:ascii="Times New Roman" w:hAnsi="Times New Roman"/>
                        <w:kern w:val="0"/>
                        <w:sz w:val="18"/>
                        <w:szCs w:val="18"/>
                        <w:lang w:val="en-US" w:eastAsia="en-US" w:bidi="ar-SA"/>
                      </w:rPr>
                      <w:t>mail</w:t>
                    </w:r>
                    <w:r>
                      <w:rPr>
                        <w:rStyle w:val="Hyperlink"/>
                        <w:rFonts w:eastAsia="Calibri" w:cs="Times New Roman" w:ascii="Times New Roman" w:hAnsi="Times New Roman"/>
                        <w:kern w:val="0"/>
                        <w:sz w:val="18"/>
                        <w:szCs w:val="18"/>
                        <w:lang w:val="ru-RU" w:eastAsia="en-US" w:bidi="ar-SA"/>
                      </w:rPr>
                      <w:t>_07@66.</w:t>
                    </w:r>
                    <w:r>
                      <w:rPr>
                        <w:rStyle w:val="Hyperlink"/>
                        <w:rFonts w:eastAsia="Calibri" w:cs="Times New Roman" w:ascii="Times New Roman" w:hAnsi="Times New Roman"/>
                        <w:kern w:val="0"/>
                        <w:sz w:val="18"/>
                        <w:szCs w:val="18"/>
                        <w:lang w:val="en-US" w:eastAsia="en-US" w:bidi="ar-SA"/>
                      </w:rPr>
                      <w:t>rospotrebnadzor</w:t>
                    </w:r>
                    <w:r>
                      <w:rPr>
                        <w:rStyle w:val="Hyperlink"/>
                        <w:rFonts w:eastAsia="Calibri" w:cs="Times New Roman" w:ascii="Times New Roman" w:hAnsi="Times New Roman"/>
                        <w:kern w:val="0"/>
                        <w:sz w:val="18"/>
                        <w:szCs w:val="18"/>
                        <w:lang w:val="ru-RU" w:eastAsia="en-US" w:bidi="ar-SA"/>
                      </w:rPr>
                      <w:t>.</w:t>
                    </w:r>
                    <w:r>
                      <w:rPr>
                        <w:rStyle w:val="Hyperlink"/>
                        <w:rFonts w:eastAsia="Calibri" w:cs="Times New Roman" w:ascii="Times New Roman" w:hAnsi="Times New Roman"/>
                        <w:kern w:val="0"/>
                        <w:sz w:val="18"/>
                        <w:szCs w:val="18"/>
                        <w:lang w:val="en-US" w:eastAsia="en-US" w:bidi="ar-SA"/>
                      </w:rPr>
                      <w:t>ru</w:t>
                    </w:r>
                  </w:hyperlink>
                </w:p>
                <w:p>
                  <w:pPr>
                    <w:pStyle w:val="Normal"/>
                    <w:widowControl/>
                    <w:spacing w:lineRule="auto" w:line="240" w:before="0" w:after="0"/>
                    <w:ind w:left="-142" w:right="-10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0"/>
                      <w:szCs w:val="20"/>
                      <w:lang w:val="ru-RU" w:eastAsia="en-US" w:bidi="ar-SA"/>
                    </w:rPr>
                    <w:t>№</w:t>
                  </w:r>
                  <w:r>
                    <w:rPr>
                      <w:rFonts w:eastAsia="Calibri" w:cs=""/>
                      <w:kern w:val="0"/>
                      <w:sz w:val="22"/>
                      <w:szCs w:val="22"/>
                      <w:lang w:val="ru-RU" w:eastAsia="en-US" w:bidi="ar-SA"/>
                    </w:rPr>
                    <w:t xml:space="preserve"> </w:t>
                  </w:r>
                  <w:r>
                    <w:rPr>
                      <w:rFonts w:eastAsia="Calibri" w:cs="Times New Roman" w:ascii="Times New Roman" w:hAnsi="Times New Roman"/>
                      <w:kern w:val="0"/>
                      <w:sz w:val="20"/>
                      <w:szCs w:val="20"/>
                      <w:lang w:val="ru-RU" w:eastAsia="en-US" w:bidi="ar-SA"/>
                    </w:rPr>
                    <w:t>66-20-007-02/08-20-1670-2025 от 23.06.2025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0"/>
                      <w:szCs w:val="20"/>
                      <w:lang w:val="ru-RU" w:eastAsia="en-US" w:bidi="ar-SA"/>
                    </w:rPr>
                  </w:r>
                </w:p>
              </w:tc>
              <w:tc>
                <w:tcPr>
                  <w:tcW w:w="42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1"/>
                    <w:widowControl/>
                    <w:spacing w:before="0" w:after="0"/>
                    <w:jc w:val="left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kern w:val="0"/>
                      <w:sz w:val="28"/>
                      <w:szCs w:val="28"/>
                      <w:lang w:val="ru-RU" w:eastAsia="en-US" w:bidi="ar-SA"/>
                    </w:rPr>
                    <w:t>Статья в СМИ</w:t>
                  </w:r>
                </w:p>
                <w:p>
                  <w:pPr>
                    <w:pStyle w:val="1"/>
                    <w:widowControl/>
                    <w:spacing w:before="0" w:after="0"/>
                    <w:jc w:val="left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kern w:val="0"/>
                      <w:sz w:val="28"/>
                      <w:szCs w:val="28"/>
                      <w:lang w:val="ru-RU" w:eastAsia="en-US" w:bidi="ar-SA"/>
                    </w:rPr>
                  </w:r>
                </w:p>
                <w:p>
                  <w:pPr>
                    <w:pStyle w:val="1"/>
                    <w:widowControl/>
                    <w:spacing w:before="0" w:after="0"/>
                    <w:jc w:val="left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kern w:val="0"/>
                      <w:sz w:val="28"/>
                      <w:szCs w:val="28"/>
                      <w:lang w:val="ru-RU" w:eastAsia="en-US" w:bidi="ar-SA"/>
                    </w:rPr>
                  </w:r>
                </w:p>
                <w:p>
                  <w:pPr>
                    <w:pStyle w:val="Normal"/>
                    <w:widowControl/>
                    <w:spacing w:lineRule="auto" w:line="240" w:before="0" w:after="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0"/>
                      <w:szCs w:val="20"/>
                      <w:lang w:val="ru-RU" w:eastAsia="en-US" w:bidi="ar-SA"/>
                    </w:rPr>
                    <w:t>Главный  врач филиала ФБУЗ</w:t>
                  </w:r>
                </w:p>
                <w:p>
                  <w:pPr>
                    <w:pStyle w:val="Normal"/>
                    <w:widowControl/>
                    <w:spacing w:lineRule="auto" w:line="240" w:before="0" w:after="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0"/>
                      <w:szCs w:val="20"/>
                      <w:lang w:val="ru-RU" w:eastAsia="en-US" w:bidi="ar-SA"/>
                    </w:rPr>
                    <w:t>«Центр гигиены и эпидемиологии в</w:t>
                  </w:r>
                </w:p>
                <w:p>
                  <w:pPr>
                    <w:pStyle w:val="Normal"/>
                    <w:widowControl/>
                    <w:spacing w:lineRule="auto" w:line="240" w:before="0" w:after="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0"/>
                      <w:szCs w:val="20"/>
                      <w:lang w:val="ru-RU" w:eastAsia="en-US" w:bidi="ar-SA"/>
                    </w:rPr>
                    <w:t>Свердловской области в городе Красноуфимск,</w:t>
                  </w:r>
                </w:p>
                <w:p>
                  <w:pPr>
                    <w:pStyle w:val="Normal"/>
                    <w:widowControl/>
                    <w:spacing w:lineRule="auto" w:line="240" w:before="0" w:after="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0"/>
                      <w:szCs w:val="20"/>
                      <w:lang w:val="ru-RU" w:eastAsia="en-US" w:bidi="ar-SA"/>
                    </w:rPr>
                    <w:t>Красноуфимском, Ачитском и Артинском  районах»</w:t>
                  </w:r>
                </w:p>
                <w:p>
                  <w:pPr>
                    <w:pStyle w:val="Normal"/>
                    <w:widowControl/>
                    <w:spacing w:lineRule="auto" w:line="240" w:before="0" w:after="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0"/>
                      <w:szCs w:val="20"/>
                      <w:lang w:val="ru-RU" w:eastAsia="en-US" w:bidi="ar-SA"/>
                    </w:rPr>
                  </w:r>
                </w:p>
                <w:p>
                  <w:pPr>
                    <w:pStyle w:val="Normal"/>
                    <w:widowControl/>
                    <w:spacing w:lineRule="auto" w:line="240" w:before="0" w:after="0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0"/>
                      <w:szCs w:val="20"/>
                      <w:lang w:val="ru-RU" w:eastAsia="en-US" w:bidi="ar-SA"/>
                    </w:rPr>
                    <w:t xml:space="preserve"> </w:t>
                  </w:r>
                  <w:r>
                    <w:rPr>
                      <w:rFonts w:eastAsia="Calibri" w:cs="Times New Roman" w:ascii="Times New Roman" w:hAnsi="Times New Roman"/>
                      <w:kern w:val="0"/>
                      <w:sz w:val="20"/>
                      <w:szCs w:val="20"/>
                      <w:lang w:val="ru-RU" w:eastAsia="en-US" w:bidi="ar-SA"/>
                    </w:rPr>
                    <w:t>_______________ И.В. Шевелев</w:t>
                  </w:r>
                </w:p>
              </w:tc>
            </w:tr>
          </w:tbl>
          <w:p>
            <w:pPr>
              <w:pStyle w:val="Normal"/>
              <w:spacing w:before="0" w:after="200"/>
              <w:jc w:val="right"/>
              <w:rPr/>
            </w:pPr>
            <w:r>
              <w:rPr/>
            </w:r>
          </w:p>
        </w:tc>
      </w:tr>
    </w:tbl>
    <w:p>
      <w:pPr>
        <w:pStyle w:val="NormalWeb"/>
        <w:shd w:val="clear" w:color="auto" w:fill="FFFFFF"/>
        <w:spacing w:beforeAutospacing="0" w:before="0" w:afterAutospacing="0" w:after="240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b/>
          <w:bCs/>
          <w:color w:themeColor="text1" w:val="000000"/>
          <w:sz w:val="24"/>
          <w:szCs w:val="24"/>
          <w:lang w:eastAsia="ru-RU"/>
        </w:rPr>
      </w:pPr>
      <w:bookmarkStart w:id="0" w:name="_GoBack"/>
      <w:r>
        <w:rPr>
          <w:rFonts w:eastAsia="Times New Roman" w:cs="Times New Roman" w:ascii="Times New Roman" w:hAnsi="Times New Roman"/>
          <w:b/>
          <w:bCs/>
          <w:color w:themeColor="text1" w:val="000000"/>
          <w:sz w:val="24"/>
          <w:szCs w:val="24"/>
          <w:lang w:eastAsia="ru-RU"/>
        </w:rPr>
        <w:t>Специалисты по защите прав потребителей помогли красноуфимцу взыскать 1,2 млн. рублей за непостроенную баню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  <w:t>Потребитель заключил путем переписки в мессенджере WhatsApp договор на строительство бани-бочки с ИП Иванов С.В. стоимостью </w:t>
      </w:r>
      <w:r>
        <w:rPr>
          <w:rFonts w:eastAsia="Times New Roman" w:cs="Times New Roman" w:ascii="Times New Roman" w:hAnsi="Times New Roman"/>
          <w:b/>
          <w:bCs/>
          <w:color w:themeColor="text1" w:val="000000"/>
          <w:sz w:val="24"/>
          <w:szCs w:val="24"/>
          <w:lang w:eastAsia="ru-RU"/>
        </w:rPr>
        <w:t>387 тыс. рублей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  <w:t>.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  <w:t>Деньги были переведены лицу, указанному подрядчиком. Однако в оговоренный срок предприниматель к выполнению работ не приступил. Обращение с претензией к разрешению спора не привело, поэтому потребитель обратился в Красноуфимский консультационный пункт, где специалист помог подготовить исковое заявление в суд.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  <w:t>Красноуфимский районный суд исковые требования потребителя удовлетворил. С ИП Иванов С.В. взыскали более </w:t>
      </w:r>
      <w:r>
        <w:rPr>
          <w:rFonts w:eastAsia="Times New Roman" w:cs="Times New Roman" w:ascii="Times New Roman" w:hAnsi="Times New Roman"/>
          <w:b/>
          <w:bCs/>
          <w:color w:themeColor="text1" w:val="000000"/>
          <w:sz w:val="24"/>
          <w:szCs w:val="24"/>
          <w:lang w:eastAsia="ru-RU"/>
        </w:rPr>
        <w:t>1,2 млн. рублей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  <w:t>: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firstLine="567" w:left="0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  <w:t>деньги, выплаченные по договору;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firstLine="567" w:left="0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  <w:t>неустойку за нарушение срока выполнения договора;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firstLine="567" w:left="0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  <w:t>проценты за пользование чужими деньгами;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firstLine="567" w:left="0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  <w:t>убытки;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firstLine="567" w:left="0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  <w:t>компенсацию морального вреда;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firstLine="567" w:left="0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  <w:t>штраф;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firstLine="567" w:left="0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  <w:t>расходы за подготовку иска;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firstLine="567" w:left="0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  <w:t>почтовые расходы.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  <w:t>Заочное решение суда вступило в законную силу.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</w:r>
    </w:p>
    <w:p>
      <w:pPr>
        <w:pStyle w:val="NormalWeb"/>
        <w:shd w:val="clear" w:color="auto" w:fill="FFFFFF"/>
        <w:spacing w:beforeAutospacing="0" w:before="0" w:afterAutospacing="0" w:after="240"/>
        <w:jc w:val="both"/>
        <w:rPr>
          <w:color w:themeColor="text1" w:val="000000"/>
        </w:rPr>
      </w:pPr>
      <w:bookmarkStart w:id="1" w:name="_GoBack"/>
      <w:r>
        <w:rPr>
          <w:i/>
          <w:iCs/>
          <w:color w:themeColor="text1" w:val="000000"/>
        </w:rPr>
        <w:t>Напоминаем, что за консультациями и оказанием правовой помощи при нарушении прав потребители могут обращаться в консультационный пункт для потребителей Красноуфимского филиала ФБУЗ «Центр гигиены и эпидемиологии в Свердловской области» по адресу: Свердловская область, г. Красноуфимск, ул. Советская, д.13, каб. 14, или по телефону 89024474205.</w:t>
      </w:r>
      <w:bookmarkEnd w:id="1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6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4c158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c1586"/>
    <w:rPr>
      <w:color w:val="0000FF"/>
      <w:u w:val="single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4c1586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4c158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" w:customStyle="1">
    <w:name w:val="Без интервала1"/>
    <w:qFormat/>
    <w:rsid w:val="004c1586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eastAsia="ru-RU" w:val="ru-RU" w:bidi="ar-SA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4c158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Style17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4c158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../../../../../../k151/Desktop/&#1055;&#1077;&#1090;&#1088;&#1091;&#1085;&#1080;&#1085;&#1072;%20&#1050;&#1055;/&#1057;&#1052;&#1048;%20&#1042;&#1062;&#1055;/2023/mail_07@66.rospotrebnadzor.ru" TargetMode="External"/><Relationship Id="rId4" Type="http://schemas.openxmlformats.org/officeDocument/2006/relationships/hyperlink" Target="../../../../../../k151/Desktop/&#1055;&#1077;&#1090;&#1088;&#1091;&#1085;&#1080;&#1085;&#1072;%20&#1050;&#1055;/&#1057;&#1052;&#1048;%20&#1042;&#1062;&#1055;/2023/fbuz66.ru" TargetMode="External"/><Relationship Id="rId5" Type="http://schemas.openxmlformats.org/officeDocument/2006/relationships/hyperlink" Target="mailto:mail_07@66.rospotrebnadzor.ru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Application>LibreOffice/25.2.4.3$Windows_X86_64 LibreOffice_project/33e196637044ead23f5c3226cde09b47731f7e27</Application>
  <AppVersion>15.0000</AppVersion>
  <Pages>1</Pages>
  <Words>253</Words>
  <Characters>1755</Characters>
  <CharactersWithSpaces>1975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2025-06-23T06:58:00Z</dcterms:created>
  <dc:creator>Анна Николаевна</dc:creator>
  <dc:description/>
  <dc:language>ru-RU</dc:language>
  <cp:lastModifiedBy>Анна Николаевна</cp:lastModifiedBy>
  <cp:lastPrinted>2025-06-23T08:33:00Z</cp:lastPrinted>
  <dcterms:modified xsi:type="dcterms:W3CDTF">2025-07-03T11:50:00Z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